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91E" w:rsidRPr="008C7E3E" w:rsidRDefault="00F1591E" w:rsidP="0011110F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Қазақстан Республикасы</w:t>
      </w:r>
    </w:p>
    <w:p w:rsidR="00F1591E" w:rsidRPr="008C7E3E" w:rsidRDefault="00F1591E" w:rsidP="0011110F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Қаржы министрінің</w:t>
      </w:r>
    </w:p>
    <w:p w:rsidR="00F1591E" w:rsidRPr="008C7E3E" w:rsidRDefault="00F1591E" w:rsidP="0011110F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20  жылғы                              №</w:t>
      </w:r>
    </w:p>
    <w:p w:rsidR="00F1591E" w:rsidRDefault="00F1591E" w:rsidP="0011110F">
      <w:pPr>
        <w:spacing w:after="0" w:line="276" w:lineRule="auto"/>
        <w:ind w:left="6096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8C7E3E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бұйрығымен бекітілген</w:t>
      </w:r>
    </w:p>
    <w:p w:rsidR="00F1591E" w:rsidRDefault="00F1591E" w:rsidP="0011110F">
      <w:pPr>
        <w:spacing w:after="0"/>
        <w:ind w:left="5954"/>
        <w:jc w:val="right"/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</w:pPr>
      <w:r w:rsidRPr="006D2B92"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 xml:space="preserve">Бюджеттік мониторинг </w:t>
      </w:r>
      <w:r w:rsidRPr="006D2B92">
        <w:rPr>
          <w:rFonts w:ascii="Times New Roman" w:eastAsia="Consolas" w:hAnsi="Times New Roman" w:cs="Times New Roman"/>
          <w:sz w:val="20"/>
          <w:szCs w:val="20"/>
          <w:lang w:val="kk-KZ"/>
        </w:rPr>
        <w:br/>
      </w:r>
      <w:r>
        <w:rPr>
          <w:rFonts w:ascii="Times New Roman" w:eastAsia="Consolas" w:hAnsi="Times New Roman" w:cs="Times New Roman"/>
          <w:color w:val="000000"/>
          <w:sz w:val="20"/>
          <w:szCs w:val="20"/>
          <w:lang w:val="kk-KZ"/>
        </w:rPr>
        <w:t>жүргізу нұсқаулығына</w:t>
      </w:r>
    </w:p>
    <w:p w:rsidR="00F1591E" w:rsidRPr="0094558F" w:rsidRDefault="00F1591E" w:rsidP="0011110F">
      <w:pPr>
        <w:spacing w:after="0"/>
        <w:ind w:left="5954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sz w:val="20"/>
          <w:szCs w:val="20"/>
          <w:lang w:val="kk-KZ"/>
        </w:rPr>
        <w:t>21-қосымша</w:t>
      </w:r>
    </w:p>
    <w:p w:rsidR="00F1591E" w:rsidRPr="0094558F" w:rsidRDefault="00F1591E" w:rsidP="00F1591E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val="kk-KZ" w:eastAsia="ru-RU"/>
        </w:rPr>
      </w:pPr>
    </w:p>
    <w:p w:rsidR="00162C15" w:rsidRDefault="00162C15" w:rsidP="00F1591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1591E" w:rsidRPr="0094558F" w:rsidRDefault="00F1591E" w:rsidP="00F1591E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бағдарламалардың (кіші бағдарламалардың)</w:t>
      </w: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br/>
      </w:r>
      <w:r w:rsidRPr="00780FE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20</w:t>
      </w:r>
      <w:r w:rsidR="00364472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BF0B77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2</w:t>
      </w:r>
      <w:r w:rsidR="00364472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 </w:t>
      </w:r>
      <w:r w:rsidRPr="0094558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 xml:space="preserve">қаржы жылындағы </w:t>
      </w:r>
    </w:p>
    <w:p w:rsidR="00F1591E" w:rsidRPr="0094558F" w:rsidRDefault="00F1591E" w:rsidP="00F1591E">
      <w:pPr>
        <w:pStyle w:val="3"/>
        <w:spacing w:before="0"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b/>
          <w:sz w:val="20"/>
          <w:szCs w:val="20"/>
          <w:lang w:val="kk-KZ"/>
        </w:rPr>
        <w:t>іске асырылуы туралы есеп</w:t>
      </w:r>
    </w:p>
    <w:p w:rsidR="00F1591E" w:rsidRPr="0094558F" w:rsidRDefault="00F1591E" w:rsidP="00F1591E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Pr="0094558F" w:rsidRDefault="00F1591E" w:rsidP="00F1591E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Pr="00250045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Индекс: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 нысан:4-</w:t>
      </w:r>
      <w:r>
        <w:rPr>
          <w:rFonts w:ascii="Times New Roman" w:hAnsi="Times New Roman" w:cs="Times New Roman"/>
          <w:sz w:val="20"/>
          <w:szCs w:val="20"/>
          <w:lang w:val="kk-KZ"/>
        </w:rPr>
        <w:t>ББІА</w:t>
      </w:r>
    </w:p>
    <w:p w:rsidR="00F1591E" w:rsidRPr="00761FBF" w:rsidRDefault="00F1591E" w:rsidP="00F1591E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Білдіретін тұлғалар тобы</w:t>
      </w: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</w:p>
    <w:p w:rsidR="00F1591E" w:rsidRPr="00780FE8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Бюджеттік бағдарлама әкімшісі</w:t>
      </w:r>
      <w:r>
        <w:rPr>
          <w:rFonts w:ascii="Times New Roman" w:hAnsi="Times New Roman" w:cs="Times New Roman"/>
          <w:sz w:val="20"/>
          <w:szCs w:val="20"/>
          <w:lang w:val="kk-KZ"/>
        </w:rPr>
        <w:t>: Қызылорда облысының  табиғи  ресурстар және табиғат пайдалануды реттеу басқармасы</w:t>
      </w:r>
    </w:p>
    <w:p w:rsidR="00F1591E" w:rsidRPr="00250045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Қайда ұсынылады:</w:t>
      </w:r>
      <w:r w:rsidR="00766F1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облыстық </w:t>
      </w:r>
      <w:r w:rsidR="00766F10">
        <w:rPr>
          <w:rFonts w:ascii="Times New Roman" w:hAnsi="Times New Roman" w:cs="Times New Roman"/>
          <w:sz w:val="20"/>
          <w:szCs w:val="20"/>
          <w:lang w:val="kk-KZ"/>
        </w:rPr>
        <w:t xml:space="preserve">экономика және </w:t>
      </w:r>
      <w:r>
        <w:rPr>
          <w:rFonts w:ascii="Times New Roman" w:hAnsi="Times New Roman" w:cs="Times New Roman"/>
          <w:sz w:val="20"/>
          <w:szCs w:val="20"/>
          <w:lang w:val="kk-KZ"/>
        </w:rPr>
        <w:t>қаржы басқармасына</w:t>
      </w:r>
    </w:p>
    <w:p w:rsidR="00F1591E" w:rsidRPr="00250045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Мерзімділігі: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жылдық</w:t>
      </w:r>
    </w:p>
    <w:p w:rsidR="00F1591E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Ұсыну мерзімі: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есептiден кейiнгi </w:t>
      </w:r>
      <w:r w:rsidRPr="000664F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қаржы 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>жыл</w:t>
      </w:r>
      <w:r>
        <w:rPr>
          <w:rFonts w:ascii="Times New Roman" w:hAnsi="Times New Roman" w:cs="Times New Roman"/>
          <w:sz w:val="20"/>
          <w:szCs w:val="20"/>
          <w:lang w:val="kk-KZ"/>
        </w:rPr>
        <w:t>ының</w:t>
      </w:r>
      <w:r w:rsidRPr="00250045">
        <w:rPr>
          <w:rFonts w:ascii="Times New Roman" w:hAnsi="Times New Roman" w:cs="Times New Roman"/>
          <w:sz w:val="20"/>
          <w:szCs w:val="20"/>
          <w:lang w:val="kk-KZ"/>
        </w:rPr>
        <w:t xml:space="preserve"> 1 ақпанына дейін</w:t>
      </w:r>
    </w:p>
    <w:p w:rsidR="00F1591E" w:rsidRPr="00780FE8" w:rsidRDefault="00F1591E" w:rsidP="00F1591E">
      <w:pPr>
        <w:pStyle w:val="a3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 әкiмшiсiнiң коды мен атауы: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254 2510 Қызылорда облысының  табиғи  ресурстар және табиғат пайдалануды реттеу басқармасы </w:t>
      </w:r>
    </w:p>
    <w:p w:rsidR="00F1591E" w:rsidRPr="009116B0" w:rsidRDefault="00F1591E" w:rsidP="00F1591E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бағдарламаның коды мен атауы: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0</w:t>
      </w:r>
      <w:r w:rsidR="00565C14">
        <w:rPr>
          <w:rFonts w:ascii="Times New Roman" w:hAnsi="Times New Roman" w:cs="Times New Roman"/>
          <w:sz w:val="20"/>
          <w:szCs w:val="20"/>
          <w:lang w:val="kk-KZ"/>
        </w:rPr>
        <w:t>3</w:t>
      </w:r>
      <w:r w:rsidR="0094592C">
        <w:rPr>
          <w:rFonts w:ascii="Times New Roman" w:hAnsi="Times New Roman" w:cs="Times New Roman"/>
          <w:sz w:val="20"/>
          <w:szCs w:val="20"/>
          <w:lang w:val="kk-KZ"/>
        </w:rPr>
        <w:t>2</w:t>
      </w:r>
      <w:r w:rsidRPr="00780FE8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- </w:t>
      </w:r>
      <w:r w:rsidRPr="009116B0">
        <w:rPr>
          <w:rFonts w:ascii="Times New Roman" w:hAnsi="Times New Roman" w:cs="Times New Roman"/>
          <w:sz w:val="20"/>
          <w:szCs w:val="20"/>
          <w:lang w:val="kk-KZ" w:eastAsia="ru-RU"/>
        </w:rPr>
        <w:t>«</w:t>
      </w:r>
      <w:r w:rsidR="00565C14">
        <w:rPr>
          <w:rFonts w:ascii="Times New Roman" w:hAnsi="Times New Roman" w:cs="Times New Roman"/>
          <w:sz w:val="20"/>
          <w:szCs w:val="20"/>
          <w:lang w:val="kk-KZ" w:eastAsia="ru-RU"/>
        </w:rPr>
        <w:t>Ведомстволық бағыныстағы мемлекеттік мекемелер мен ұйымдардың күрделі шығыстары</w:t>
      </w:r>
      <w:r w:rsidRPr="009116B0">
        <w:rPr>
          <w:rFonts w:ascii="Times New Roman" w:hAnsi="Times New Roman" w:cs="Times New Roman"/>
          <w:sz w:val="20"/>
          <w:szCs w:val="20"/>
          <w:lang w:val="kk-KZ" w:eastAsia="ru-RU"/>
        </w:rPr>
        <w:t>».</w:t>
      </w:r>
    </w:p>
    <w:p w:rsidR="00F1591E" w:rsidRDefault="00F1591E" w:rsidP="00F1591E">
      <w:pPr>
        <w:pStyle w:val="a3"/>
        <w:jc w:val="both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61FBF">
        <w:rPr>
          <w:rFonts w:ascii="Times New Roman" w:hAnsi="Times New Roman" w:cs="Times New Roman"/>
          <w:b/>
          <w:sz w:val="20"/>
          <w:szCs w:val="20"/>
          <w:lang w:val="kk-KZ"/>
        </w:rPr>
        <w:t>Бюджеттiк бағдарламаның түрi:</w:t>
      </w:r>
    </w:p>
    <w:p w:rsidR="00F1591E" w:rsidRPr="00297643" w:rsidRDefault="00956385" w:rsidP="00F1591E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F1591E" w:rsidRPr="00EB2B5B">
        <w:rPr>
          <w:rFonts w:ascii="Times New Roman" w:hAnsi="Times New Roman" w:cs="Times New Roman"/>
          <w:b/>
          <w:sz w:val="20"/>
          <w:szCs w:val="20"/>
          <w:lang w:val="kk-KZ"/>
        </w:rPr>
        <w:t>емлекеттiк басқару деңгейiне қарай:</w:t>
      </w:r>
      <w:r w:rsidR="009E6ED7" w:rsidRPr="009E6ED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1591E" w:rsidRPr="0029764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Облыстық, республикалық маңызы бар қаланың, астананың</w:t>
      </w:r>
    </w:p>
    <w:p w:rsidR="00F1591E" w:rsidRDefault="00956385" w:rsidP="00F1591E">
      <w:pPr>
        <w:pStyle w:val="a3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М</w:t>
      </w:r>
      <w:r w:rsidR="00F1591E" w:rsidRPr="00EB2B5B">
        <w:rPr>
          <w:rFonts w:ascii="Times New Roman" w:hAnsi="Times New Roman" w:cs="Times New Roman"/>
          <w:b/>
          <w:sz w:val="20"/>
          <w:szCs w:val="20"/>
          <w:lang w:val="kk-KZ"/>
        </w:rPr>
        <w:t>азмұнына қарай</w:t>
      </w:r>
      <w:r w:rsidR="00F1591E">
        <w:rPr>
          <w:rFonts w:ascii="Times New Roman" w:hAnsi="Times New Roman" w:cs="Times New Roman"/>
          <w:sz w:val="20"/>
          <w:szCs w:val="20"/>
          <w:lang w:val="kk-KZ"/>
        </w:rPr>
        <w:t xml:space="preserve">: </w:t>
      </w:r>
      <w:r w:rsidR="00F1591E" w:rsidRPr="00297643">
        <w:rPr>
          <w:rFonts w:ascii="Times New Roman" w:hAnsi="Times New Roman" w:cs="Times New Roman"/>
          <w:sz w:val="20"/>
          <w:szCs w:val="20"/>
          <w:lang w:val="kk-KZ" w:eastAsia="ru-RU"/>
        </w:rPr>
        <w:t>М</w:t>
      </w:r>
      <w:r w:rsidR="00F1591E" w:rsidRPr="00297643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емлекеттiк функцияларды, өкiлеттiктердi  жүзеге асыру және олардан туындайтын мемлекеттiк қызметтердi көрсету</w:t>
      </w:r>
    </w:p>
    <w:p w:rsidR="00F1591E" w:rsidRPr="00EB2B5B" w:rsidRDefault="00956385" w:rsidP="00F1591E">
      <w:pPr>
        <w:pStyle w:val="a3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І</w:t>
      </w:r>
      <w:r w:rsidR="00F1591E" w:rsidRPr="00EB2B5B">
        <w:rPr>
          <w:rFonts w:ascii="Times New Roman" w:hAnsi="Times New Roman" w:cs="Times New Roman"/>
          <w:b/>
          <w:sz w:val="20"/>
          <w:szCs w:val="20"/>
          <w:lang w:val="kk-KZ"/>
        </w:rPr>
        <w:t>ске асыру тәсiлiне қарай</w:t>
      </w:r>
      <w:r w:rsidR="00F1591E">
        <w:rPr>
          <w:rFonts w:ascii="Times New Roman" w:hAnsi="Times New Roman" w:cs="Times New Roman"/>
          <w:sz w:val="20"/>
          <w:szCs w:val="20"/>
          <w:lang w:val="kk-KZ"/>
        </w:rPr>
        <w:t>: жеке</w:t>
      </w:r>
      <w:r w:rsidR="00F1591E" w:rsidRPr="0094558F">
        <w:rPr>
          <w:rFonts w:ascii="Times New Roman" w:hAnsi="Times New Roman" w:cs="Times New Roman"/>
          <w:sz w:val="20"/>
          <w:szCs w:val="20"/>
          <w:lang w:val="kk-KZ"/>
        </w:rPr>
        <w:br/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="00F1591E" w:rsidRPr="00EB2B5B">
        <w:rPr>
          <w:rFonts w:ascii="Times New Roman" w:hAnsi="Times New Roman" w:cs="Times New Roman"/>
          <w:b/>
          <w:sz w:val="20"/>
          <w:szCs w:val="20"/>
          <w:lang w:val="kk-KZ"/>
        </w:rPr>
        <w:t>ғымдағы/даму</w:t>
      </w:r>
      <w:r w:rsidR="00F1591E" w:rsidRPr="00EB2B5B">
        <w:rPr>
          <w:rFonts w:ascii="Times New Roman" w:hAnsi="Times New Roman" w:cs="Times New Roman"/>
          <w:sz w:val="20"/>
          <w:szCs w:val="20"/>
          <w:lang w:val="kk-KZ"/>
        </w:rPr>
        <w:t xml:space="preserve">:   </w:t>
      </w:r>
      <w:r w:rsidR="009359D9">
        <w:rPr>
          <w:rFonts w:ascii="Times New Roman" w:hAnsi="Times New Roman" w:cs="Times New Roman"/>
          <w:sz w:val="20"/>
          <w:szCs w:val="20"/>
          <w:lang w:val="kk-KZ" w:eastAsia="ru-RU"/>
        </w:rPr>
        <w:t>Ағымдағы</w:t>
      </w:r>
    </w:p>
    <w:p w:rsidR="0094592C" w:rsidRDefault="00F1591E" w:rsidP="0072666D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Бюджеттік бағдарламалардың мақсаты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076570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Ведомстволық бағыныстағы мемлекеттік мекемелерінің және ұйымдарының материалдық базасын жақсарту</w:t>
      </w:r>
    </w:p>
    <w:p w:rsidR="009E6ED7" w:rsidRPr="0025478D" w:rsidRDefault="00F1591E" w:rsidP="009E6E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EB2B5B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Бюджеттік бағдарламаның сипаты: </w:t>
      </w:r>
      <w:r w:rsidR="00076570" w:rsidRPr="0025478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Мемлекеттік орман қоры жерлерінің аумағында ормандарды сақтау, қорғау, молайту және орман өсіру үшін </w:t>
      </w:r>
      <w:r w:rsidR="0025478D" w:rsidRPr="0025478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орман және жануарлар дүниесін қорғау жөніндегі мекемелер</w:t>
      </w:r>
      <w:r w:rsidR="0025478D" w:rsidRPr="0025478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інің</w:t>
      </w:r>
      <w:r w:rsidR="0025478D" w:rsidRPr="0025478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076570" w:rsidRPr="0025478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материалдық базасын нығайту.</w:t>
      </w:r>
      <w:r w:rsidR="009E6ED7" w:rsidRPr="0025478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</w:p>
    <w:p w:rsidR="0094592C" w:rsidRPr="00076570" w:rsidRDefault="0094592C" w:rsidP="00076570">
      <w:pPr>
        <w:pStyle w:val="a3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523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851"/>
        <w:gridCol w:w="992"/>
        <w:gridCol w:w="992"/>
        <w:gridCol w:w="1276"/>
        <w:gridCol w:w="1276"/>
        <w:gridCol w:w="1808"/>
      </w:tblGrid>
      <w:tr w:rsidR="000666E1" w:rsidRPr="000666E1" w:rsidTr="000666E1">
        <w:trPr>
          <w:trHeight w:val="401"/>
        </w:trPr>
        <w:tc>
          <w:tcPr>
            <w:tcW w:w="9478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0666E1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Бюджеттік бағдарлама бойынша шығыстар, барлығы</w:t>
            </w:r>
          </w:p>
        </w:tc>
      </w:tr>
      <w:tr w:rsidR="000666E1" w:rsidRPr="000666E1" w:rsidTr="000666E1">
        <w:trPr>
          <w:trHeight w:val="138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Бюджеттiк бағдарлама бойынша шығыстар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Жоспар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Іс жүзiнде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Ауытқуы (4-бағ. - 3-бағ.)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Көрсеткіштердің орындалу пайызы (4-бағ./ 3-бағ. х100)</w:t>
            </w:r>
          </w:p>
        </w:tc>
        <w:tc>
          <w:tcPr>
            <w:tcW w:w="1808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0666E1" w:rsidRPr="00CF3D26" w:rsidTr="000666E1">
        <w:trPr>
          <w:trHeight w:val="264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0666E1" w:rsidRPr="00CF3D26" w:rsidTr="000666E1">
        <w:trPr>
          <w:trHeight w:val="3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0666E1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254 032 015</w:t>
            </w:r>
            <w:r w:rsidRPr="00BF0B77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бюджеттік кіші бағдарламасы бойынша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477531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B473CF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477487,8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43,2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үнем қаржы</w:t>
            </w:r>
          </w:p>
        </w:tc>
      </w:tr>
      <w:tr w:rsidR="000666E1" w:rsidRPr="00CF3D26" w:rsidTr="000666E1">
        <w:trPr>
          <w:trHeight w:val="3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BF0B77" w:rsidRDefault="000666E1" w:rsidP="000666E1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66E1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254 032 011</w:t>
            </w:r>
            <w:r w:rsidRPr="00BF0B77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>бюджеттік кіші бағдарламасы бойынша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BF0B7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14 475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BF0B7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14 475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0666E1" w:rsidRPr="00CF3D26" w:rsidTr="000666E1">
        <w:trPr>
          <w:trHeight w:val="3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Жалпы бюджеттік  бағдарлама бойынша шығыстар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BF0B7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492006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BF0B7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49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1962,8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43,2</w:t>
            </w:r>
          </w:p>
        </w:tc>
        <w:tc>
          <w:tcPr>
            <w:tcW w:w="1276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0666E1" w:rsidRPr="00CF3D26" w:rsidRDefault="000666E1" w:rsidP="000666E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үнем қаржы</w:t>
            </w:r>
          </w:p>
        </w:tc>
      </w:tr>
    </w:tbl>
    <w:p w:rsidR="00AA50B6" w:rsidRDefault="00AA50B6" w:rsidP="007814C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kk-KZ" w:eastAsia="ru-RU"/>
        </w:rPr>
      </w:pPr>
    </w:p>
    <w:p w:rsidR="000666E1" w:rsidRDefault="000666E1" w:rsidP="005B25F4">
      <w:pPr>
        <w:pStyle w:val="a3"/>
        <w:jc w:val="both"/>
        <w:rPr>
          <w:rFonts w:ascii="Times New Roman" w:hAnsi="Times New Roman" w:cs="Times New Roman"/>
          <w:b/>
          <w:sz w:val="20"/>
          <w:szCs w:val="20"/>
          <w:lang w:val="kk-KZ" w:eastAsia="ru-RU"/>
        </w:rPr>
      </w:pPr>
    </w:p>
    <w:p w:rsidR="000666E1" w:rsidRDefault="000666E1" w:rsidP="005B25F4">
      <w:pPr>
        <w:pStyle w:val="a3"/>
        <w:jc w:val="both"/>
        <w:rPr>
          <w:rFonts w:ascii="Times New Roman" w:hAnsi="Times New Roman" w:cs="Times New Roman"/>
          <w:b/>
          <w:sz w:val="20"/>
          <w:szCs w:val="20"/>
          <w:lang w:val="kk-KZ" w:eastAsia="ru-RU"/>
        </w:rPr>
      </w:pPr>
    </w:p>
    <w:p w:rsidR="000666E1" w:rsidRDefault="000666E1" w:rsidP="005B25F4">
      <w:pPr>
        <w:pStyle w:val="a3"/>
        <w:jc w:val="both"/>
        <w:rPr>
          <w:rFonts w:ascii="Times New Roman" w:hAnsi="Times New Roman" w:cs="Times New Roman"/>
          <w:b/>
          <w:sz w:val="20"/>
          <w:szCs w:val="20"/>
          <w:lang w:val="kk-KZ" w:eastAsia="ru-RU"/>
        </w:rPr>
      </w:pPr>
    </w:p>
    <w:p w:rsidR="005B25F4" w:rsidRPr="00CF3D26" w:rsidRDefault="005B25F4" w:rsidP="005B25F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lastRenderedPageBreak/>
        <w:t>Бюджеттiк кіші бағдарламалардың коды және атауы</w:t>
      </w:r>
      <w:r w:rsidR="00DF7003"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>:</w:t>
      </w:r>
      <w:r w:rsid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 xml:space="preserve"> 0</w:t>
      </w:r>
      <w:r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>15</w:t>
      </w:r>
      <w:r w:rsidRPr="00CF3D26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 «Жергілікті бюджеттің қаржысы есебінен»</w:t>
      </w:r>
    </w:p>
    <w:p w:rsidR="005B25F4" w:rsidRPr="00CF3D26" w:rsidRDefault="005B25F4" w:rsidP="005B25F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>Бюджеттiк кіші бағдарламалардың түрі</w:t>
      </w:r>
      <w:r w:rsidRPr="00CF3D26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: </w:t>
      </w:r>
    </w:p>
    <w:p w:rsidR="005B25F4" w:rsidRPr="00CF3D26" w:rsidRDefault="00DF7003" w:rsidP="005B25F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>М</w:t>
      </w:r>
      <w:r w:rsidR="005B25F4"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>азмұнына қарай</w:t>
      </w:r>
      <w:r w:rsidR="005B25F4" w:rsidRPr="00CF3D26">
        <w:rPr>
          <w:rFonts w:ascii="Times New Roman" w:hAnsi="Times New Roman" w:cs="Times New Roman"/>
          <w:sz w:val="20"/>
          <w:szCs w:val="20"/>
          <w:lang w:val="kk-KZ" w:eastAsia="ru-RU"/>
        </w:rPr>
        <w:t>:</w:t>
      </w:r>
      <w:r w:rsidR="00802A99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 М</w:t>
      </w:r>
      <w:r w:rsidR="005B25F4" w:rsidRPr="00CF3D26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емлекеттік функцияларды, </w:t>
      </w:r>
      <w:r w:rsidR="006951C0" w:rsidRPr="00CF3D26">
        <w:rPr>
          <w:rFonts w:ascii="Times New Roman" w:hAnsi="Times New Roman" w:cs="Times New Roman"/>
          <w:sz w:val="20"/>
          <w:szCs w:val="20"/>
          <w:lang w:val="kk-KZ" w:eastAsia="ru-RU"/>
        </w:rPr>
        <w:t>өкіліттіктерді жүзеге асыру және олардан туындайтын мемлекеттік қызметтерді көрсету</w:t>
      </w:r>
    </w:p>
    <w:p w:rsidR="005B25F4" w:rsidRPr="00CF3D26" w:rsidRDefault="00BF2C09" w:rsidP="005B25F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>А</w:t>
      </w:r>
      <w:r w:rsidR="005B25F4"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>ғымдағы/даму</w:t>
      </w:r>
      <w:r w:rsidRPr="00CF3D26">
        <w:rPr>
          <w:rFonts w:ascii="Times New Roman" w:hAnsi="Times New Roman" w:cs="Times New Roman"/>
          <w:sz w:val="20"/>
          <w:szCs w:val="20"/>
          <w:lang w:val="kk-KZ" w:eastAsia="ru-RU"/>
        </w:rPr>
        <w:t>: А</w:t>
      </w:r>
      <w:r w:rsidR="005B25F4" w:rsidRPr="00CF3D26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ғымдағы </w:t>
      </w:r>
    </w:p>
    <w:p w:rsidR="0025478D" w:rsidRPr="0025478D" w:rsidRDefault="005B25F4" w:rsidP="002547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CF3D26">
        <w:rPr>
          <w:rFonts w:ascii="Times New Roman" w:hAnsi="Times New Roman" w:cs="Times New Roman"/>
          <w:b/>
          <w:sz w:val="20"/>
          <w:szCs w:val="20"/>
          <w:lang w:val="kk-KZ" w:eastAsia="ru-RU"/>
        </w:rPr>
        <w:t>Бюджеттік кіші бағдарламалардың сипаты</w:t>
      </w:r>
      <w:r w:rsidRPr="00CF3D26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: </w:t>
      </w:r>
      <w:r w:rsidR="0025478D" w:rsidRPr="0025478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Мемлекеттік орман қоры жерлерінің аумағында ормандарды сақтау, қорғау, молайту және орман өсіру үшін орман және жануарлар дүниесін қорғау жөніндегі мекемелерінің материалдық базасын нығайту. </w:t>
      </w:r>
    </w:p>
    <w:p w:rsidR="00176D2C" w:rsidRDefault="00176D2C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440E62" w:rsidRPr="00CF3D26" w:rsidRDefault="00440E62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126"/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1134"/>
        <w:gridCol w:w="992"/>
        <w:gridCol w:w="1134"/>
        <w:gridCol w:w="993"/>
        <w:gridCol w:w="1134"/>
        <w:gridCol w:w="2268"/>
      </w:tblGrid>
      <w:tr w:rsidR="00DE1A70" w:rsidRPr="000666E1" w:rsidTr="009557CC">
        <w:trPr>
          <w:trHeight w:val="138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31A2" w:rsidRPr="00CF3D26" w:rsidRDefault="00CA31A2" w:rsidP="00CA31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ікелей</w:t>
            </w: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нәтиже</w:t>
            </w:r>
          </w:p>
          <w:p w:rsidR="00DF7CCD" w:rsidRPr="00CF3D26" w:rsidRDefault="00CA31A2" w:rsidP="00CA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көрсеткіштері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Іс жүзiнде</w:t>
            </w:r>
          </w:p>
        </w:tc>
        <w:tc>
          <w:tcPr>
            <w:tcW w:w="993" w:type="dxa"/>
            <w:vAlign w:val="center"/>
          </w:tcPr>
          <w:p w:rsidR="00DE1A70" w:rsidRPr="00CF3D26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Ауытқуы (4-бағ. - 3-бағ.)</w:t>
            </w:r>
          </w:p>
        </w:tc>
        <w:tc>
          <w:tcPr>
            <w:tcW w:w="1134" w:type="dxa"/>
            <w:vAlign w:val="center"/>
          </w:tcPr>
          <w:p w:rsidR="00DE1A70" w:rsidRPr="00CF3D26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Көрсеткіш-тердің орындалу пайызы (4-бағ./ 3-бағ. х100)</w:t>
            </w:r>
          </w:p>
        </w:tc>
        <w:tc>
          <w:tcPr>
            <w:tcW w:w="2268" w:type="dxa"/>
            <w:vAlign w:val="center"/>
          </w:tcPr>
          <w:p w:rsidR="00DE1A70" w:rsidRPr="00CF3D26" w:rsidRDefault="00DE1A70" w:rsidP="009557C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F3D2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DE1A70" w:rsidRPr="00CF3D26" w:rsidTr="009557CC">
        <w:trPr>
          <w:trHeight w:val="249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DE1A70" w:rsidRPr="00CF3D26" w:rsidRDefault="00DE1A70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B473CF" w:rsidRPr="00CF3D26" w:rsidTr="009557CC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D964F3" w:rsidRDefault="00B473CF" w:rsidP="002327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Ағаш отырғызу машинасы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D964F3" w:rsidRDefault="00B473CF" w:rsidP="00232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D964F3" w:rsidRDefault="000666E1" w:rsidP="00232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D964F3" w:rsidRDefault="000666E1" w:rsidP="00232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993" w:type="dxa"/>
            <w:vAlign w:val="center"/>
          </w:tcPr>
          <w:p w:rsidR="00B473CF" w:rsidRPr="00CF3D26" w:rsidRDefault="00B473CF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CF3D26" w:rsidRDefault="00B473CF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CF3D26" w:rsidRDefault="00B473CF" w:rsidP="00955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473CF" w:rsidRPr="00CF3D26" w:rsidTr="000018EA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Арнайы автокөлік құралы Өрт сөндіру автокөлігі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B473CF" w:rsidRPr="00CF3D26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CF3D26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CF3D26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473CF" w:rsidRPr="0094558F" w:rsidTr="00576062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Уаз Патриот автөкөлігін сатып алу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0666E1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0666E1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3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BF786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94558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473CF" w:rsidRPr="0094558F" w:rsidTr="00576062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Трактор ХТЗ сатып алу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E176E7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E176E7" w:rsidP="00E176E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3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BF786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94558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473CF" w:rsidRPr="0094558F" w:rsidTr="00D36E0A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Палатка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0666E1" w:rsidRDefault="000666E1" w:rsidP="00BF786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0666E1" w:rsidRDefault="000666E1" w:rsidP="00BF786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993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BF786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94558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473CF" w:rsidRPr="0094558F" w:rsidTr="00F95C25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Су тасуға арналған автоцистерна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BF786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94558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473CF" w:rsidRPr="0094558F" w:rsidTr="00F95C25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Жанар жағар май</w:t>
            </w:r>
            <w:r w:rsidRPr="00B473C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таситын автокөлік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5B25F4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BF786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94558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B473CF" w:rsidRPr="0094558F" w:rsidTr="00F95C25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Урал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базасындағы вахталық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автобус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993" w:type="dxa"/>
            <w:vAlign w:val="center"/>
          </w:tcPr>
          <w:p w:rsidR="00B473CF" w:rsidRP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B473CF" w:rsidRPr="0094558F" w:rsidTr="00F95C25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Трактор тіркемесі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3" w:type="dxa"/>
            <w:vAlign w:val="center"/>
          </w:tcPr>
          <w:p w:rsidR="00B473CF" w:rsidRP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B473CF" w:rsidRPr="0094558F" w:rsidTr="00F95C25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Электростанция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993" w:type="dxa"/>
            <w:vAlign w:val="center"/>
          </w:tcPr>
          <w:p w:rsidR="00B473CF" w:rsidRP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B473CF" w:rsidRPr="0094558F" w:rsidTr="00F95C25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D964F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Thuraya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93" w:type="dxa"/>
            <w:vAlign w:val="center"/>
          </w:tcPr>
          <w:p w:rsidR="00B473CF" w:rsidRP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B473CF" w:rsidRP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Default="00B473CF" w:rsidP="00BF7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</w:tbl>
    <w:p w:rsidR="00DE1A70" w:rsidRDefault="00DE1A70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440E62" w:rsidRDefault="00440E62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440E62" w:rsidRDefault="00440E62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126"/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1134"/>
        <w:gridCol w:w="992"/>
        <w:gridCol w:w="1134"/>
        <w:gridCol w:w="993"/>
        <w:gridCol w:w="1134"/>
        <w:gridCol w:w="2268"/>
      </w:tblGrid>
      <w:tr w:rsidR="00C32FAD" w:rsidRPr="000666E1" w:rsidTr="003474C3">
        <w:trPr>
          <w:trHeight w:val="138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Бюджеттiк</w:t>
            </w:r>
            <w:r w:rsidR="00DF7003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кіші</w:t>
            </w: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бағдарлама бойынша шығыстар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993" w:type="dxa"/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1134" w:type="dxa"/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-</w:t>
            </w: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тердің орындалу пайызы (4-бағ./ 3-бағ. х100)</w:t>
            </w:r>
          </w:p>
        </w:tc>
        <w:tc>
          <w:tcPr>
            <w:tcW w:w="2268" w:type="dxa"/>
            <w:vAlign w:val="center"/>
          </w:tcPr>
          <w:p w:rsidR="00C32FAD" w:rsidRPr="00383A62" w:rsidRDefault="00C32FAD" w:rsidP="003474C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C32FAD" w:rsidRPr="00383A62" w:rsidTr="003474C3">
        <w:trPr>
          <w:trHeight w:val="249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C32FAD" w:rsidRPr="00383A62" w:rsidRDefault="00C32FAD" w:rsidP="0034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B473CF" w:rsidRPr="0094558F" w:rsidTr="0039209E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73CF" w:rsidRPr="00D964F3" w:rsidRDefault="00B473CF" w:rsidP="002327DD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Орман және жануарлар дүниесін қорғау жөнін</w:t>
            </w:r>
            <w:r w:rsidR="00762B7F" w:rsidRPr="00762B7F">
              <w:rPr>
                <w:rFonts w:ascii="Times New Roman" w:hAnsi="Times New Roman"/>
                <w:sz w:val="20"/>
                <w:szCs w:val="20"/>
              </w:rPr>
              <w:t>-</w:t>
            </w: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дегі  мемлекеттік меке</w:t>
            </w:r>
            <w:r w:rsidR="00762B7F" w:rsidRPr="00762B7F">
              <w:rPr>
                <w:rFonts w:ascii="Times New Roman" w:hAnsi="Times New Roman"/>
                <w:sz w:val="20"/>
                <w:szCs w:val="20"/>
              </w:rPr>
              <w:t>-</w:t>
            </w: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мелері КММ-нің материалдық-техникалық базасын жарақтандыруға 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D964F3" w:rsidRDefault="00B473C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964F3">
              <w:rPr>
                <w:rFonts w:ascii="Times New Roman" w:hAnsi="Times New Roman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134E18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477531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134E18" w:rsidRDefault="00B473C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477531</w:t>
            </w:r>
          </w:p>
        </w:tc>
        <w:tc>
          <w:tcPr>
            <w:tcW w:w="993" w:type="dxa"/>
            <w:vAlign w:val="center"/>
          </w:tcPr>
          <w:p w:rsidR="00B473CF" w:rsidRPr="00813B1D" w:rsidRDefault="00B473CF" w:rsidP="00CA657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B473CF" w:rsidRPr="00CA6576" w:rsidRDefault="00B473CF" w:rsidP="00C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B473CF" w:rsidRDefault="00B473CF" w:rsidP="00CA6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B473CF" w:rsidRPr="0094558F" w:rsidTr="003474C3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BF7866" w:rsidRDefault="00B473CF" w:rsidP="00B473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Жалпы бюджеттік кіші бағдарлама бойынша шығыстар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CA6576" w:rsidRDefault="00B473CF" w:rsidP="00B473C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A6576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B473CF" w:rsidRDefault="00B473CF" w:rsidP="00B473C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473C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477531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3CF" w:rsidRPr="00B473CF" w:rsidRDefault="00B473CF" w:rsidP="00B473C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473CF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477531</w:t>
            </w:r>
          </w:p>
        </w:tc>
        <w:tc>
          <w:tcPr>
            <w:tcW w:w="993" w:type="dxa"/>
            <w:vAlign w:val="center"/>
          </w:tcPr>
          <w:p w:rsidR="00B473CF" w:rsidRPr="00813B1D" w:rsidRDefault="00B473CF" w:rsidP="00B473CF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A657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B473CF" w:rsidRPr="00CA6576" w:rsidRDefault="00B473CF" w:rsidP="00B4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CA65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473CF" w:rsidRPr="00B473CF" w:rsidRDefault="00B473CF" w:rsidP="00B47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C32FAD" w:rsidRDefault="00C32FAD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332956" w:rsidRDefault="00332956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762B7F" w:rsidRPr="00762B7F" w:rsidRDefault="00762B7F" w:rsidP="00762B7F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62B7F">
        <w:rPr>
          <w:rFonts w:ascii="Times New Roman" w:eastAsia="Times New Roman" w:hAnsi="Times New Roman" w:cs="Times New Roman"/>
          <w:b/>
          <w:lang w:val="kk-KZ" w:eastAsia="ru-RU"/>
        </w:rPr>
        <w:t xml:space="preserve">Бюджеттік кіші бағдарламаның коды және атауы: 011 </w:t>
      </w:r>
      <w:r w:rsidRPr="00762B7F">
        <w:rPr>
          <w:rFonts w:ascii="Times New Roman" w:eastAsia="Times New Roman" w:hAnsi="Times New Roman" w:cs="Times New Roman"/>
          <w:lang w:val="kk-KZ" w:eastAsia="ru-RU"/>
        </w:rPr>
        <w:t>- «</w:t>
      </w:r>
      <w:r w:rsidRPr="00440E62">
        <w:rPr>
          <w:rFonts w:ascii="Times New Roman" w:eastAsia="Times New Roman" w:hAnsi="Times New Roman" w:cs="Times New Roman"/>
          <w:lang w:val="kk-KZ" w:eastAsia="ru-RU"/>
        </w:rPr>
        <w:t>Республикалық бюджеттен берілетін трансферттер есебiнен</w:t>
      </w:r>
      <w:r w:rsidRPr="00762B7F">
        <w:rPr>
          <w:rFonts w:ascii="Times New Roman" w:eastAsia="Times New Roman" w:hAnsi="Times New Roman" w:cs="Times New Roman"/>
          <w:lang w:val="kk-KZ" w:eastAsia="ru-RU"/>
        </w:rPr>
        <w:t>»</w:t>
      </w:r>
    </w:p>
    <w:p w:rsidR="00762B7F" w:rsidRPr="00762B7F" w:rsidRDefault="00762B7F" w:rsidP="00762B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kk-KZ" w:eastAsia="ru-RU"/>
        </w:rPr>
      </w:pPr>
      <w:r w:rsidRPr="00762B7F">
        <w:rPr>
          <w:rFonts w:ascii="Times New Roman" w:eastAsia="Times New Roman" w:hAnsi="Times New Roman" w:cs="Times New Roman"/>
          <w:b/>
          <w:lang w:val="kk-KZ" w:eastAsia="ru-RU"/>
        </w:rPr>
        <w:t xml:space="preserve">Бюджеттік кіші бағдарламаның  түрі: </w:t>
      </w:r>
    </w:p>
    <w:p w:rsidR="00762B7F" w:rsidRPr="00762B7F" w:rsidRDefault="00762B7F" w:rsidP="00762B7F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62B7F">
        <w:rPr>
          <w:rFonts w:ascii="Times New Roman" w:eastAsia="Times New Roman" w:hAnsi="Times New Roman" w:cs="Times New Roman"/>
          <w:b/>
          <w:lang w:val="kk-KZ" w:eastAsia="ru-RU"/>
        </w:rPr>
        <w:t xml:space="preserve">Мазмұнына қарай: </w:t>
      </w:r>
      <w:r w:rsidRPr="00762B7F">
        <w:rPr>
          <w:rFonts w:ascii="Times New Roman" w:eastAsia="Times New Roman" w:hAnsi="Times New Roman" w:cs="Times New Roman"/>
          <w:lang w:val="kk-KZ" w:eastAsia="ru-RU"/>
        </w:rPr>
        <w:t>мемлекеттiк функцияларды, өкiлеттiктердi жүзеге асыру және олардан туындайтын мемлекеттiк қызметтердi көрсету</w:t>
      </w:r>
    </w:p>
    <w:p w:rsidR="00762B7F" w:rsidRPr="00762B7F" w:rsidRDefault="00762B7F" w:rsidP="00762B7F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62B7F">
        <w:rPr>
          <w:rFonts w:ascii="Times New Roman" w:eastAsia="Times New Roman" w:hAnsi="Times New Roman" w:cs="Times New Roman"/>
          <w:b/>
          <w:lang w:val="kk-KZ" w:eastAsia="ru-RU"/>
        </w:rPr>
        <w:t xml:space="preserve">Ағымдағы/даму: </w:t>
      </w:r>
      <w:r w:rsidRPr="00762B7F">
        <w:rPr>
          <w:rFonts w:ascii="Times New Roman" w:eastAsia="Times New Roman" w:hAnsi="Times New Roman" w:cs="Times New Roman"/>
          <w:lang w:val="kk-KZ" w:eastAsia="ru-RU"/>
        </w:rPr>
        <w:t xml:space="preserve">Ағымдағы </w:t>
      </w:r>
    </w:p>
    <w:p w:rsidR="0025478D" w:rsidRPr="0025478D" w:rsidRDefault="00762B7F" w:rsidP="0025478D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762B7F">
        <w:rPr>
          <w:rFonts w:ascii="Times New Roman" w:eastAsia="Times New Roman" w:hAnsi="Times New Roman" w:cs="Times New Roman"/>
          <w:b/>
          <w:lang w:val="kk-KZ" w:eastAsia="ru-RU"/>
        </w:rPr>
        <w:t>Бюджеттік кіші</w:t>
      </w:r>
      <w:r w:rsidR="00801BAA" w:rsidRPr="00801BAA">
        <w:rPr>
          <w:rFonts w:ascii="Times New Roman" w:eastAsia="Times New Roman" w:hAnsi="Times New Roman" w:cs="Times New Roman"/>
          <w:b/>
          <w:lang w:val="kk-KZ" w:eastAsia="ru-RU"/>
        </w:rPr>
        <w:t xml:space="preserve"> </w:t>
      </w:r>
      <w:r w:rsidRPr="00762B7F">
        <w:rPr>
          <w:rFonts w:ascii="Times New Roman" w:eastAsia="Times New Roman" w:hAnsi="Times New Roman" w:cs="Times New Roman"/>
          <w:b/>
          <w:lang w:val="kk-KZ" w:eastAsia="ru-RU"/>
        </w:rPr>
        <w:t xml:space="preserve">бағдарламаның сипаттамасы:  </w:t>
      </w:r>
      <w:r w:rsidR="0025478D" w:rsidRPr="0025478D">
        <w:rPr>
          <w:rFonts w:ascii="Times New Roman" w:eastAsia="Times New Roman" w:hAnsi="Times New Roman" w:cs="Times New Roman"/>
          <w:lang w:val="kk-KZ" w:eastAsia="ru-RU"/>
        </w:rPr>
        <w:t xml:space="preserve">Мемлекеттік орман қоры жерлерінің аумағында ормандарды сақтау, қорғау, молайту және орман өсіру үшін орман және жануарлар дүниесін қорғау жөніндегі мекемелерінің материалдық базасын нығайту. </w:t>
      </w:r>
    </w:p>
    <w:p w:rsidR="00762B7F" w:rsidRPr="00762B7F" w:rsidRDefault="00762B7F" w:rsidP="00762B7F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</w:p>
    <w:p w:rsidR="00762B7F" w:rsidRPr="00801BAA" w:rsidRDefault="00762B7F" w:rsidP="00762B7F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</w:p>
    <w:tbl>
      <w:tblPr>
        <w:tblpPr w:leftFromText="180" w:rightFromText="180" w:vertAnchor="text" w:horzAnchor="margin" w:tblpY="126"/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1134"/>
        <w:gridCol w:w="992"/>
        <w:gridCol w:w="1134"/>
        <w:gridCol w:w="993"/>
        <w:gridCol w:w="1134"/>
        <w:gridCol w:w="1701"/>
      </w:tblGrid>
      <w:tr w:rsidR="00762B7F" w:rsidRPr="000666E1" w:rsidTr="00801BAA">
        <w:trPr>
          <w:trHeight w:val="138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0666E1" w:rsidRDefault="00762B7F" w:rsidP="002327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</w:t>
            </w:r>
            <w:r w:rsidR="005D4888"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ікелей</w:t>
            </w: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нәтиже</w:t>
            </w:r>
          </w:p>
          <w:p w:rsidR="00762B7F" w:rsidRPr="000666E1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көрсеткіштері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0666E1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0666E1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0666E1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993" w:type="dxa"/>
            <w:vAlign w:val="center"/>
          </w:tcPr>
          <w:p w:rsidR="00762B7F" w:rsidRPr="000666E1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1134" w:type="dxa"/>
            <w:vAlign w:val="center"/>
          </w:tcPr>
          <w:p w:rsidR="00762B7F" w:rsidRPr="000666E1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Көрсеткіш-тердің орындалу пайызы (4-бағ./ 3-бағ. х100)</w:t>
            </w:r>
          </w:p>
        </w:tc>
        <w:tc>
          <w:tcPr>
            <w:tcW w:w="1701" w:type="dxa"/>
            <w:vAlign w:val="center"/>
          </w:tcPr>
          <w:p w:rsidR="00762B7F" w:rsidRPr="000666E1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666E1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762B7F" w:rsidRPr="00CF3D26" w:rsidTr="00801BAA">
        <w:trPr>
          <w:trHeight w:val="249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CF3D26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CF3D26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CF3D26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CF3D26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762B7F" w:rsidRPr="00CF3D26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762B7F" w:rsidRPr="00CF3D26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762B7F" w:rsidRPr="00CF3D26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F3D26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2E3EAE" w:rsidRPr="00CF3D26" w:rsidTr="00801BAA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3EAE" w:rsidRPr="007800CA" w:rsidRDefault="002E3EAE" w:rsidP="000666E1">
            <w:pPr>
              <w:spacing w:before="100" w:beforeAutospacing="1"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7800C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Тұрғын</w:t>
            </w:r>
            <w:r w:rsidR="000666E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және тұқым кептіруге арналған </w:t>
            </w:r>
            <w:r w:rsidRPr="007800C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палатка</w:t>
            </w:r>
            <w:r w:rsidR="000666E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мен  қамтамасыз 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="000666E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ету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3EAE" w:rsidRPr="007800CA" w:rsidRDefault="002E3EAE" w:rsidP="002E3EAE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800CA">
              <w:rPr>
                <w:rFonts w:ascii="Times New Roman" w:hAnsi="Times New Roman"/>
                <w:sz w:val="20"/>
                <w:szCs w:val="20"/>
                <w:lang w:val="kk-KZ"/>
              </w:rPr>
              <w:t>бірлік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3EAE" w:rsidRPr="00D964F3" w:rsidRDefault="000666E1" w:rsidP="002E3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82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E3EAE" w:rsidRPr="00D964F3" w:rsidRDefault="000666E1" w:rsidP="002E3E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82</w:t>
            </w:r>
          </w:p>
        </w:tc>
        <w:tc>
          <w:tcPr>
            <w:tcW w:w="993" w:type="dxa"/>
            <w:vAlign w:val="center"/>
          </w:tcPr>
          <w:p w:rsidR="002E3EAE" w:rsidRPr="00762B7F" w:rsidRDefault="002E3EAE" w:rsidP="002E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2E3EAE" w:rsidRPr="00762B7F" w:rsidRDefault="002E3EAE" w:rsidP="002E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2E3EAE" w:rsidRPr="00762B7F" w:rsidRDefault="002E3EAE" w:rsidP="002E3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762B7F" w:rsidRDefault="00762B7F" w:rsidP="00762B7F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tbl>
      <w:tblPr>
        <w:tblpPr w:leftFromText="180" w:rightFromText="180" w:vertAnchor="text" w:horzAnchor="margin" w:tblpY="126"/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1134"/>
        <w:gridCol w:w="992"/>
        <w:gridCol w:w="1134"/>
        <w:gridCol w:w="993"/>
        <w:gridCol w:w="1134"/>
        <w:gridCol w:w="1701"/>
      </w:tblGrid>
      <w:tr w:rsidR="00762B7F" w:rsidRPr="000666E1" w:rsidTr="00801BAA">
        <w:trPr>
          <w:trHeight w:val="1380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383A62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Бюджеттiк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кіші</w:t>
            </w: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бағдарлама бойынша шығыстар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383A62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383A62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Жоспар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383A62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Іс жүзiнде</w:t>
            </w:r>
          </w:p>
        </w:tc>
        <w:tc>
          <w:tcPr>
            <w:tcW w:w="993" w:type="dxa"/>
            <w:vAlign w:val="center"/>
          </w:tcPr>
          <w:p w:rsidR="00762B7F" w:rsidRPr="00383A62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Ауытқуы (4-бағ. - 3-бағ.)</w:t>
            </w:r>
          </w:p>
        </w:tc>
        <w:tc>
          <w:tcPr>
            <w:tcW w:w="1134" w:type="dxa"/>
            <w:vAlign w:val="center"/>
          </w:tcPr>
          <w:p w:rsidR="00762B7F" w:rsidRPr="00383A62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Көрсеткіш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-</w:t>
            </w: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тердің орындалу пайызы (4-бағ./ 3-бағ. х100)</w:t>
            </w:r>
          </w:p>
        </w:tc>
        <w:tc>
          <w:tcPr>
            <w:tcW w:w="1701" w:type="dxa"/>
            <w:vAlign w:val="center"/>
          </w:tcPr>
          <w:p w:rsidR="00762B7F" w:rsidRPr="00383A62" w:rsidRDefault="00762B7F" w:rsidP="002327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83A62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Нәтижелерге қол жеткізе алмау/оларды асыра орындау және бюджеттiк бағдарлама қаражатының игерілмеу себептері</w:t>
            </w:r>
          </w:p>
        </w:tc>
      </w:tr>
      <w:tr w:rsidR="00762B7F" w:rsidRPr="00383A62" w:rsidTr="00801BAA">
        <w:trPr>
          <w:trHeight w:val="249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383A62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383A62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383A62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383A62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762B7F" w:rsidRPr="00383A62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762B7F" w:rsidRPr="00383A62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762B7F" w:rsidRPr="00383A62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383A62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762B7F" w:rsidRPr="0094558F" w:rsidTr="00801BAA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62B7F" w:rsidRPr="007800CA" w:rsidRDefault="00762B7F" w:rsidP="002327DD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800CA">
              <w:rPr>
                <w:rFonts w:ascii="Times New Roman" w:hAnsi="Times New Roman"/>
                <w:sz w:val="20"/>
                <w:szCs w:val="20"/>
                <w:lang w:val="kk-KZ"/>
              </w:rPr>
              <w:t>Арал орман және жануарлар дүниесін қорғау жөніндегі мемлекеттік мекемесіне тұрғын палатка  (18 дана ) және тұқым кептіруге арналған (64 дана) палатка сатып алу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7800CA" w:rsidRDefault="00762B7F" w:rsidP="002327DD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800CA">
              <w:rPr>
                <w:rFonts w:ascii="Times New Roman" w:hAnsi="Times New Roman"/>
                <w:sz w:val="20"/>
                <w:szCs w:val="20"/>
                <w:lang w:val="kk-KZ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762B7F" w:rsidRDefault="00762B7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14475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762B7F" w:rsidRDefault="00762B7F" w:rsidP="002327D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14475</w:t>
            </w:r>
          </w:p>
        </w:tc>
        <w:tc>
          <w:tcPr>
            <w:tcW w:w="993" w:type="dxa"/>
            <w:vAlign w:val="center"/>
          </w:tcPr>
          <w:p w:rsidR="00762B7F" w:rsidRPr="00813B1D" w:rsidRDefault="00762B7F" w:rsidP="002327D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762B7F" w:rsidRPr="00CA6576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762B7F" w:rsidRPr="00B473CF" w:rsidRDefault="00762B7F" w:rsidP="0023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762B7F" w:rsidRPr="0094558F" w:rsidTr="00801BAA">
        <w:trPr>
          <w:trHeight w:val="401"/>
        </w:trPr>
        <w:tc>
          <w:tcPr>
            <w:tcW w:w="22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BF7866" w:rsidRDefault="00762B7F" w:rsidP="00762B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Жалпы бюджеттік кіші бағдарлама бойынша шығыстар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CA6576" w:rsidRDefault="00762B7F" w:rsidP="00762B7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A6576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мың теңге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762B7F" w:rsidRDefault="00762B7F" w:rsidP="00762B7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62B7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14475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2B7F" w:rsidRPr="00762B7F" w:rsidRDefault="00762B7F" w:rsidP="00762B7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62B7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14475</w:t>
            </w:r>
          </w:p>
        </w:tc>
        <w:tc>
          <w:tcPr>
            <w:tcW w:w="993" w:type="dxa"/>
            <w:vAlign w:val="center"/>
          </w:tcPr>
          <w:p w:rsidR="00762B7F" w:rsidRPr="00813B1D" w:rsidRDefault="00762B7F" w:rsidP="00762B7F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A657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762B7F" w:rsidRPr="00CA6576" w:rsidRDefault="00762B7F" w:rsidP="00762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CA65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1701" w:type="dxa"/>
            <w:vAlign w:val="center"/>
          </w:tcPr>
          <w:p w:rsidR="00762B7F" w:rsidRPr="00B473CF" w:rsidRDefault="00762B7F" w:rsidP="00762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762B7F" w:rsidRPr="00762B7F" w:rsidRDefault="00762B7F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762B7F" w:rsidRPr="00762B7F" w:rsidRDefault="00762B7F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bookmarkStart w:id="0" w:name="_GoBack"/>
      <w:bookmarkEnd w:id="0"/>
    </w:p>
    <w:p w:rsidR="00332956" w:rsidRDefault="00332956" w:rsidP="007F5774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</w:p>
    <w:p w:rsidR="00F1591E" w:rsidRPr="00470025" w:rsidRDefault="00F1591E" w:rsidP="00F1591E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kk-KZ" w:eastAsia="ru-RU"/>
        </w:rPr>
      </w:pPr>
    </w:p>
    <w:p w:rsidR="00F1591E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Басқарма басшысының  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__________</w:t>
      </w:r>
      <w:r w:rsidR="005B25F4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Қ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. </w:t>
      </w:r>
      <w:r w:rsidR="005B25F4">
        <w:rPr>
          <w:rFonts w:ascii="Times New Roman" w:hAnsi="Times New Roman" w:cs="Times New Roman"/>
          <w:color w:val="000000"/>
          <w:sz w:val="20"/>
          <w:szCs w:val="20"/>
          <w:lang w:val="kk-KZ"/>
        </w:rPr>
        <w:t>Жансұлтанұлы</w:t>
      </w:r>
    </w:p>
    <w:p w:rsidR="00F1591E" w:rsidRPr="0094558F" w:rsidRDefault="00F1591E" w:rsidP="00F1591E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>орынбасары</w:t>
      </w: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      (қолы)(қолды таратып жазу)</w:t>
      </w:r>
    </w:p>
    <w:p w:rsidR="00F1591E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Pr="00C01070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F1591E" w:rsidRPr="00C01070" w:rsidRDefault="00F1591E" w:rsidP="00F1591E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347066" w:rsidRPr="00F1591E" w:rsidRDefault="009C7FE0" w:rsidP="00801BAA">
      <w:pPr>
        <w:spacing w:after="0"/>
        <w:rPr>
          <w:szCs w:val="20"/>
          <w:lang w:val="kk-KZ"/>
        </w:rPr>
      </w:pP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Бас есепші       __________           Р. Оспанова</w:t>
      </w:r>
      <w:r w:rsidRPr="007D1E9F">
        <w:rPr>
          <w:rFonts w:ascii="Times New Roman" w:eastAsia="Calibri" w:hAnsi="Times New Roman" w:cs="Times New Roman"/>
          <w:sz w:val="20"/>
          <w:szCs w:val="20"/>
          <w:lang w:val="kk-KZ"/>
        </w:rPr>
        <w:br/>
      </w:r>
      <w:r w:rsidRPr="007D1E9F">
        <w:rPr>
          <w:rFonts w:ascii="Times New Roman" w:eastAsia="Calibri" w:hAnsi="Times New Roman" w:cs="Times New Roman"/>
          <w:color w:val="000000"/>
          <w:sz w:val="20"/>
          <w:szCs w:val="20"/>
          <w:lang w:val="kk-KZ"/>
        </w:rPr>
        <w:t>                               </w:t>
      </w:r>
      <w:r w:rsidRPr="007D1E9F">
        <w:rPr>
          <w:rFonts w:ascii="Times New Roman" w:eastAsia="Calibri" w:hAnsi="Times New Roman" w:cs="Times New Roman"/>
          <w:color w:val="000000"/>
          <w:sz w:val="16"/>
          <w:szCs w:val="16"/>
          <w:lang w:val="kk-KZ"/>
        </w:rPr>
        <w:t>(қолы)             (қолды таратып жазу)</w:t>
      </w:r>
    </w:p>
    <w:sectPr w:rsidR="00347066" w:rsidRPr="00F1591E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02B10"/>
    <w:rsid w:val="000120D9"/>
    <w:rsid w:val="00012AC9"/>
    <w:rsid w:val="00025329"/>
    <w:rsid w:val="00037438"/>
    <w:rsid w:val="000441F5"/>
    <w:rsid w:val="00044A90"/>
    <w:rsid w:val="0004645C"/>
    <w:rsid w:val="00050775"/>
    <w:rsid w:val="000615FE"/>
    <w:rsid w:val="000666E1"/>
    <w:rsid w:val="00076570"/>
    <w:rsid w:val="00097244"/>
    <w:rsid w:val="000B078B"/>
    <w:rsid w:val="000B6D93"/>
    <w:rsid w:val="000E77B6"/>
    <w:rsid w:val="000E7C09"/>
    <w:rsid w:val="00106D2A"/>
    <w:rsid w:val="0011110F"/>
    <w:rsid w:val="00116DC5"/>
    <w:rsid w:val="00143CB4"/>
    <w:rsid w:val="00156891"/>
    <w:rsid w:val="00162C15"/>
    <w:rsid w:val="00165EBB"/>
    <w:rsid w:val="00176D2C"/>
    <w:rsid w:val="0019177F"/>
    <w:rsid w:val="001A6F95"/>
    <w:rsid w:val="001C32C1"/>
    <w:rsid w:val="001C577E"/>
    <w:rsid w:val="001D00C8"/>
    <w:rsid w:val="001D7758"/>
    <w:rsid w:val="001E0507"/>
    <w:rsid w:val="00207ED1"/>
    <w:rsid w:val="00216129"/>
    <w:rsid w:val="0022784D"/>
    <w:rsid w:val="00233233"/>
    <w:rsid w:val="00240211"/>
    <w:rsid w:val="002418C3"/>
    <w:rsid w:val="002525AF"/>
    <w:rsid w:val="0025478D"/>
    <w:rsid w:val="002621FF"/>
    <w:rsid w:val="00270D21"/>
    <w:rsid w:val="00274A00"/>
    <w:rsid w:val="00277C4D"/>
    <w:rsid w:val="002805C2"/>
    <w:rsid w:val="00291BC4"/>
    <w:rsid w:val="00297643"/>
    <w:rsid w:val="002A149E"/>
    <w:rsid w:val="002B00D7"/>
    <w:rsid w:val="002C61C6"/>
    <w:rsid w:val="002E3EAE"/>
    <w:rsid w:val="002F082F"/>
    <w:rsid w:val="002F3D8E"/>
    <w:rsid w:val="00307801"/>
    <w:rsid w:val="00311E76"/>
    <w:rsid w:val="00320F08"/>
    <w:rsid w:val="00324B58"/>
    <w:rsid w:val="00332956"/>
    <w:rsid w:val="00346F2D"/>
    <w:rsid w:val="00347066"/>
    <w:rsid w:val="00356608"/>
    <w:rsid w:val="00357E0B"/>
    <w:rsid w:val="00364472"/>
    <w:rsid w:val="003673AA"/>
    <w:rsid w:val="00371782"/>
    <w:rsid w:val="00383A62"/>
    <w:rsid w:val="003A0DEC"/>
    <w:rsid w:val="003C47E9"/>
    <w:rsid w:val="003D11B4"/>
    <w:rsid w:val="003F586E"/>
    <w:rsid w:val="004074E1"/>
    <w:rsid w:val="00414223"/>
    <w:rsid w:val="00430611"/>
    <w:rsid w:val="004342C6"/>
    <w:rsid w:val="00440E62"/>
    <w:rsid w:val="00442FC4"/>
    <w:rsid w:val="00456603"/>
    <w:rsid w:val="00456DEB"/>
    <w:rsid w:val="00461BB3"/>
    <w:rsid w:val="00470025"/>
    <w:rsid w:val="00475BAD"/>
    <w:rsid w:val="004806DF"/>
    <w:rsid w:val="004865EF"/>
    <w:rsid w:val="00492013"/>
    <w:rsid w:val="00495332"/>
    <w:rsid w:val="004960CB"/>
    <w:rsid w:val="004A4606"/>
    <w:rsid w:val="004A7358"/>
    <w:rsid w:val="004B11A1"/>
    <w:rsid w:val="004D0808"/>
    <w:rsid w:val="004F2C2E"/>
    <w:rsid w:val="004F5614"/>
    <w:rsid w:val="004F5C9E"/>
    <w:rsid w:val="00504267"/>
    <w:rsid w:val="00504341"/>
    <w:rsid w:val="005108CC"/>
    <w:rsid w:val="00527004"/>
    <w:rsid w:val="00542667"/>
    <w:rsid w:val="00551F34"/>
    <w:rsid w:val="00565C14"/>
    <w:rsid w:val="005A03FD"/>
    <w:rsid w:val="005A45D2"/>
    <w:rsid w:val="005A559B"/>
    <w:rsid w:val="005B25F4"/>
    <w:rsid w:val="005B6671"/>
    <w:rsid w:val="005D4888"/>
    <w:rsid w:val="005E0B93"/>
    <w:rsid w:val="005F0A85"/>
    <w:rsid w:val="0061288B"/>
    <w:rsid w:val="00614AC1"/>
    <w:rsid w:val="0063739B"/>
    <w:rsid w:val="0065401B"/>
    <w:rsid w:val="00683EE7"/>
    <w:rsid w:val="00685E7C"/>
    <w:rsid w:val="006926BE"/>
    <w:rsid w:val="006951C0"/>
    <w:rsid w:val="006A149E"/>
    <w:rsid w:val="006B7674"/>
    <w:rsid w:val="006D04AE"/>
    <w:rsid w:val="006D2A98"/>
    <w:rsid w:val="006E4A75"/>
    <w:rsid w:val="006F4311"/>
    <w:rsid w:val="00722BCC"/>
    <w:rsid w:val="00725146"/>
    <w:rsid w:val="0072666D"/>
    <w:rsid w:val="00760A11"/>
    <w:rsid w:val="00761FBF"/>
    <w:rsid w:val="00762B7F"/>
    <w:rsid w:val="00766F10"/>
    <w:rsid w:val="00771580"/>
    <w:rsid w:val="00780FE8"/>
    <w:rsid w:val="007814C3"/>
    <w:rsid w:val="00781EEA"/>
    <w:rsid w:val="00786A9B"/>
    <w:rsid w:val="007B2D4F"/>
    <w:rsid w:val="007C0D18"/>
    <w:rsid w:val="007D5E8E"/>
    <w:rsid w:val="007D60C6"/>
    <w:rsid w:val="007E5252"/>
    <w:rsid w:val="007E6094"/>
    <w:rsid w:val="007F22D2"/>
    <w:rsid w:val="007F5650"/>
    <w:rsid w:val="007F5774"/>
    <w:rsid w:val="00800BDC"/>
    <w:rsid w:val="00801BAA"/>
    <w:rsid w:val="00802A99"/>
    <w:rsid w:val="00813B1D"/>
    <w:rsid w:val="00840FC8"/>
    <w:rsid w:val="00843926"/>
    <w:rsid w:val="0085191D"/>
    <w:rsid w:val="0085483E"/>
    <w:rsid w:val="00855243"/>
    <w:rsid w:val="0085545C"/>
    <w:rsid w:val="008610D7"/>
    <w:rsid w:val="008633B2"/>
    <w:rsid w:val="0088488D"/>
    <w:rsid w:val="008A4E5E"/>
    <w:rsid w:val="008A7526"/>
    <w:rsid w:val="008C2D80"/>
    <w:rsid w:val="008C3433"/>
    <w:rsid w:val="008D7E92"/>
    <w:rsid w:val="008E5972"/>
    <w:rsid w:val="008F3401"/>
    <w:rsid w:val="008F70C8"/>
    <w:rsid w:val="009051A9"/>
    <w:rsid w:val="009116B0"/>
    <w:rsid w:val="00915A80"/>
    <w:rsid w:val="00920380"/>
    <w:rsid w:val="00924072"/>
    <w:rsid w:val="009359D9"/>
    <w:rsid w:val="00941C0B"/>
    <w:rsid w:val="0094592C"/>
    <w:rsid w:val="009557CC"/>
    <w:rsid w:val="00956385"/>
    <w:rsid w:val="00990736"/>
    <w:rsid w:val="009A1B4B"/>
    <w:rsid w:val="009C120B"/>
    <w:rsid w:val="009C7FE0"/>
    <w:rsid w:val="009D0E30"/>
    <w:rsid w:val="009D0E70"/>
    <w:rsid w:val="009D2054"/>
    <w:rsid w:val="009D3A78"/>
    <w:rsid w:val="009E6AB9"/>
    <w:rsid w:val="009E6ED7"/>
    <w:rsid w:val="00A00F53"/>
    <w:rsid w:val="00A14CE5"/>
    <w:rsid w:val="00A22544"/>
    <w:rsid w:val="00A3138C"/>
    <w:rsid w:val="00A401CA"/>
    <w:rsid w:val="00A4073F"/>
    <w:rsid w:val="00A415C6"/>
    <w:rsid w:val="00A6201A"/>
    <w:rsid w:val="00A85F80"/>
    <w:rsid w:val="00A9077D"/>
    <w:rsid w:val="00AA50B6"/>
    <w:rsid w:val="00AB23AC"/>
    <w:rsid w:val="00AC3367"/>
    <w:rsid w:val="00AC7AA8"/>
    <w:rsid w:val="00AD1226"/>
    <w:rsid w:val="00AD1CB3"/>
    <w:rsid w:val="00AD5D06"/>
    <w:rsid w:val="00AE0BC0"/>
    <w:rsid w:val="00B02A25"/>
    <w:rsid w:val="00B03076"/>
    <w:rsid w:val="00B0732C"/>
    <w:rsid w:val="00B26A06"/>
    <w:rsid w:val="00B37370"/>
    <w:rsid w:val="00B473CF"/>
    <w:rsid w:val="00B52B86"/>
    <w:rsid w:val="00B64620"/>
    <w:rsid w:val="00B6502D"/>
    <w:rsid w:val="00B7258B"/>
    <w:rsid w:val="00BA110E"/>
    <w:rsid w:val="00BB16C6"/>
    <w:rsid w:val="00BB4AB9"/>
    <w:rsid w:val="00BC6049"/>
    <w:rsid w:val="00BD026A"/>
    <w:rsid w:val="00BD61D3"/>
    <w:rsid w:val="00BF0B77"/>
    <w:rsid w:val="00BF0D2C"/>
    <w:rsid w:val="00BF185C"/>
    <w:rsid w:val="00BF2C09"/>
    <w:rsid w:val="00BF7866"/>
    <w:rsid w:val="00C00879"/>
    <w:rsid w:val="00C00C87"/>
    <w:rsid w:val="00C01070"/>
    <w:rsid w:val="00C02892"/>
    <w:rsid w:val="00C03C8A"/>
    <w:rsid w:val="00C061E9"/>
    <w:rsid w:val="00C17663"/>
    <w:rsid w:val="00C32FAD"/>
    <w:rsid w:val="00C34F4B"/>
    <w:rsid w:val="00C35F64"/>
    <w:rsid w:val="00C453D8"/>
    <w:rsid w:val="00C472C1"/>
    <w:rsid w:val="00C51C3B"/>
    <w:rsid w:val="00C51C3C"/>
    <w:rsid w:val="00C65076"/>
    <w:rsid w:val="00C76038"/>
    <w:rsid w:val="00C77B9F"/>
    <w:rsid w:val="00C92986"/>
    <w:rsid w:val="00CA31A2"/>
    <w:rsid w:val="00CA6576"/>
    <w:rsid w:val="00CA69D7"/>
    <w:rsid w:val="00CB5E8B"/>
    <w:rsid w:val="00CE00DE"/>
    <w:rsid w:val="00CE5C24"/>
    <w:rsid w:val="00CF1C1C"/>
    <w:rsid w:val="00CF30E7"/>
    <w:rsid w:val="00CF3D26"/>
    <w:rsid w:val="00CF6BF7"/>
    <w:rsid w:val="00D06E87"/>
    <w:rsid w:val="00D112D7"/>
    <w:rsid w:val="00D133C5"/>
    <w:rsid w:val="00D1759E"/>
    <w:rsid w:val="00D21854"/>
    <w:rsid w:val="00D22A8F"/>
    <w:rsid w:val="00D310F6"/>
    <w:rsid w:val="00D359C9"/>
    <w:rsid w:val="00D410A2"/>
    <w:rsid w:val="00D45A00"/>
    <w:rsid w:val="00D54D64"/>
    <w:rsid w:val="00D6303A"/>
    <w:rsid w:val="00D66542"/>
    <w:rsid w:val="00D82CD1"/>
    <w:rsid w:val="00D833EF"/>
    <w:rsid w:val="00D90345"/>
    <w:rsid w:val="00DA21F4"/>
    <w:rsid w:val="00DB121A"/>
    <w:rsid w:val="00DB182C"/>
    <w:rsid w:val="00DB447C"/>
    <w:rsid w:val="00DC030B"/>
    <w:rsid w:val="00DE1A70"/>
    <w:rsid w:val="00DE2EC3"/>
    <w:rsid w:val="00DF7003"/>
    <w:rsid w:val="00DF7CCD"/>
    <w:rsid w:val="00E1506E"/>
    <w:rsid w:val="00E176E7"/>
    <w:rsid w:val="00E25042"/>
    <w:rsid w:val="00E27298"/>
    <w:rsid w:val="00E42A2C"/>
    <w:rsid w:val="00E432D5"/>
    <w:rsid w:val="00E52223"/>
    <w:rsid w:val="00E57BBF"/>
    <w:rsid w:val="00E82090"/>
    <w:rsid w:val="00E9181C"/>
    <w:rsid w:val="00E94810"/>
    <w:rsid w:val="00EA01EB"/>
    <w:rsid w:val="00EB2B5B"/>
    <w:rsid w:val="00EB7401"/>
    <w:rsid w:val="00ED3D54"/>
    <w:rsid w:val="00ED6602"/>
    <w:rsid w:val="00EE25EA"/>
    <w:rsid w:val="00EE409D"/>
    <w:rsid w:val="00EF4FDF"/>
    <w:rsid w:val="00F145C9"/>
    <w:rsid w:val="00F1591E"/>
    <w:rsid w:val="00F2287E"/>
    <w:rsid w:val="00F25226"/>
    <w:rsid w:val="00F31A2A"/>
    <w:rsid w:val="00F341E9"/>
    <w:rsid w:val="00F418C5"/>
    <w:rsid w:val="00F50267"/>
    <w:rsid w:val="00F6115E"/>
    <w:rsid w:val="00F960FF"/>
    <w:rsid w:val="00FB17DE"/>
    <w:rsid w:val="00FC4E5F"/>
    <w:rsid w:val="00FD1160"/>
    <w:rsid w:val="00FD5F61"/>
    <w:rsid w:val="00FE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25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  <w:style w:type="paragraph" w:styleId="a5">
    <w:name w:val="Balloon Text"/>
    <w:basedOn w:val="a"/>
    <w:link w:val="a6"/>
    <w:uiPriority w:val="99"/>
    <w:semiHidden/>
    <w:unhideWhenUsed/>
    <w:rsid w:val="004A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25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  <w:style w:type="paragraph" w:styleId="a5">
    <w:name w:val="Balloon Text"/>
    <w:basedOn w:val="a"/>
    <w:link w:val="a6"/>
    <w:uiPriority w:val="99"/>
    <w:semiHidden/>
    <w:unhideWhenUsed/>
    <w:rsid w:val="004A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3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2DE38-5268-4093-95FE-EA6432F1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70</cp:revision>
  <cp:lastPrinted>2023-02-17T10:29:00Z</cp:lastPrinted>
  <dcterms:created xsi:type="dcterms:W3CDTF">2022-02-01T09:42:00Z</dcterms:created>
  <dcterms:modified xsi:type="dcterms:W3CDTF">2023-02-17T11:05:00Z</dcterms:modified>
</cp:coreProperties>
</file>